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96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583"/>
        <w:gridCol w:w="833"/>
        <w:gridCol w:w="81"/>
        <w:gridCol w:w="345"/>
        <w:gridCol w:w="427"/>
        <w:gridCol w:w="833"/>
        <w:gridCol w:w="138"/>
        <w:gridCol w:w="161"/>
        <w:gridCol w:w="142"/>
        <w:gridCol w:w="389"/>
        <w:gridCol w:w="180"/>
        <w:gridCol w:w="108"/>
        <w:gridCol w:w="31"/>
        <w:gridCol w:w="284"/>
        <w:gridCol w:w="425"/>
        <w:gridCol w:w="284"/>
        <w:gridCol w:w="339"/>
        <w:gridCol w:w="513"/>
        <w:gridCol w:w="646"/>
        <w:gridCol w:w="61"/>
        <w:gridCol w:w="425"/>
        <w:gridCol w:w="6"/>
        <w:gridCol w:w="280"/>
        <w:gridCol w:w="1414"/>
        <w:gridCol w:w="223"/>
        <w:gridCol w:w="70"/>
        <w:gridCol w:w="19"/>
      </w:tblGrid>
      <w:tr w:rsidR="00C80A46" w:rsidTr="00EE7758">
        <w:trPr>
          <w:gridAfter w:val="1"/>
          <w:wAfter w:w="19" w:type="dxa"/>
          <w:cantSplit/>
          <w:trHeight w:val="284"/>
        </w:trPr>
        <w:tc>
          <w:tcPr>
            <w:tcW w:w="7648" w:type="dxa"/>
            <w:gridSpan w:val="21"/>
            <w:vAlign w:val="center"/>
          </w:tcPr>
          <w:p w:rsidR="00C80A46" w:rsidRPr="00FA0E1E" w:rsidRDefault="00C80A46" w:rsidP="00EE775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FA0E1E">
              <w:rPr>
                <w:rFonts w:ascii="Arial" w:hAnsi="Arial" w:cs="Arial"/>
                <w:sz w:val="16"/>
                <w:szCs w:val="16"/>
              </w:rPr>
              <w:t>ORGANIZACIÓN:</w:t>
            </w:r>
            <w:r w:rsidR="002D49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8" w:type="dxa"/>
            <w:gridSpan w:val="6"/>
            <w:vAlign w:val="center"/>
          </w:tcPr>
          <w:p w:rsidR="00C80A46" w:rsidRPr="00274F9E" w:rsidRDefault="00C80A46" w:rsidP="00EE7758">
            <w:pPr>
              <w:rPr>
                <w:rFonts w:ascii="Arial" w:hAnsi="Arial" w:cs="Arial"/>
                <w:sz w:val="16"/>
                <w:szCs w:val="16"/>
              </w:rPr>
            </w:pPr>
            <w:r w:rsidRPr="00274F9E">
              <w:rPr>
                <w:rFonts w:ascii="Arial" w:hAnsi="Arial" w:cs="Arial"/>
                <w:sz w:val="16"/>
                <w:szCs w:val="16"/>
              </w:rPr>
              <w:t>Fecha:</w:t>
            </w:r>
            <w:r w:rsidR="00671B27" w:rsidRPr="00274F9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80A46" w:rsidTr="00EE7758">
        <w:trPr>
          <w:gridAfter w:val="1"/>
          <w:wAfter w:w="19" w:type="dxa"/>
          <w:cantSplit/>
          <w:trHeight w:val="284"/>
        </w:trPr>
        <w:tc>
          <w:tcPr>
            <w:tcW w:w="3947" w:type="dxa"/>
            <w:gridSpan w:val="7"/>
            <w:tcBorders>
              <w:right w:val="nil"/>
            </w:tcBorders>
            <w:vAlign w:val="center"/>
          </w:tcPr>
          <w:p w:rsidR="00C80A46" w:rsidRPr="00FA0E1E" w:rsidRDefault="00AA6094" w:rsidP="00EE77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</w:t>
            </w:r>
            <w:r w:rsidR="00C80A46" w:rsidRPr="00FA0E1E">
              <w:rPr>
                <w:rFonts w:ascii="Arial" w:hAnsi="Arial" w:cs="Arial"/>
                <w:sz w:val="16"/>
                <w:szCs w:val="16"/>
              </w:rPr>
              <w:t xml:space="preserve"> DE AUDITORÍA: </w:t>
            </w:r>
          </w:p>
        </w:tc>
        <w:tc>
          <w:tcPr>
            <w:tcW w:w="3701" w:type="dxa"/>
            <w:gridSpan w:val="14"/>
            <w:tcBorders>
              <w:left w:val="nil"/>
            </w:tcBorders>
            <w:vAlign w:val="center"/>
          </w:tcPr>
          <w:p w:rsidR="00C80A46" w:rsidRPr="00FA0E1E" w:rsidRDefault="00C80A46" w:rsidP="00EE7758">
            <w:pPr>
              <w:rPr>
                <w:rFonts w:ascii="Arial" w:hAnsi="Arial" w:cs="Arial"/>
                <w:sz w:val="16"/>
                <w:szCs w:val="16"/>
              </w:rPr>
            </w:pPr>
            <w:r w:rsidRPr="00FA0E1E">
              <w:rPr>
                <w:rFonts w:ascii="Arial" w:hAnsi="Arial" w:cs="Arial"/>
                <w:sz w:val="16"/>
                <w:szCs w:val="16"/>
              </w:rPr>
              <w:t>TIPO DE AUDITORÍ</w:t>
            </w:r>
            <w:r w:rsidR="00EB6475">
              <w:rPr>
                <w:rFonts w:ascii="Arial" w:hAnsi="Arial" w:cs="Arial"/>
                <w:sz w:val="16"/>
                <w:szCs w:val="16"/>
              </w:rPr>
              <w:t xml:space="preserve">A: </w:t>
            </w:r>
          </w:p>
        </w:tc>
        <w:tc>
          <w:tcPr>
            <w:tcW w:w="2418" w:type="dxa"/>
            <w:gridSpan w:val="6"/>
            <w:tcBorders>
              <w:bottom w:val="single" w:sz="4" w:space="0" w:color="auto"/>
            </w:tcBorders>
            <w:vAlign w:val="center"/>
          </w:tcPr>
          <w:p w:rsidR="00C80A46" w:rsidRPr="00274F9E" w:rsidRDefault="00C80A46" w:rsidP="00EE7758">
            <w:pPr>
              <w:rPr>
                <w:rFonts w:ascii="Arial" w:hAnsi="Arial" w:cs="Arial"/>
                <w:sz w:val="16"/>
                <w:szCs w:val="16"/>
              </w:rPr>
            </w:pPr>
            <w:r w:rsidRPr="00274F9E">
              <w:rPr>
                <w:rFonts w:ascii="Arial" w:hAnsi="Arial" w:cs="Arial"/>
                <w:sz w:val="16"/>
                <w:szCs w:val="16"/>
              </w:rPr>
              <w:t xml:space="preserve">NC / Folio: </w:t>
            </w:r>
            <w:r w:rsidR="000E3E30" w:rsidRPr="00274F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905" w:rsidRPr="00274F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0A46" w:rsidTr="00EE7758">
        <w:trPr>
          <w:gridAfter w:val="1"/>
          <w:wAfter w:w="19" w:type="dxa"/>
          <w:cantSplit/>
          <w:trHeight w:val="284"/>
        </w:trPr>
        <w:tc>
          <w:tcPr>
            <w:tcW w:w="7648" w:type="dxa"/>
            <w:gridSpan w:val="21"/>
            <w:vAlign w:val="center"/>
          </w:tcPr>
          <w:p w:rsidR="00C80A46" w:rsidRPr="00FA0E1E" w:rsidRDefault="00C80A46" w:rsidP="00EE77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0E1E">
              <w:rPr>
                <w:rFonts w:ascii="Arial" w:hAnsi="Arial" w:cs="Arial"/>
                <w:sz w:val="16"/>
                <w:szCs w:val="16"/>
              </w:rPr>
              <w:t>AUDITOR</w:t>
            </w:r>
            <w:r w:rsidR="00AF48F0">
              <w:rPr>
                <w:rFonts w:ascii="Arial" w:hAnsi="Arial" w:cs="Arial"/>
                <w:sz w:val="16"/>
                <w:szCs w:val="16"/>
              </w:rPr>
              <w:t>/A</w:t>
            </w:r>
            <w:r w:rsidR="00AA6094">
              <w:rPr>
                <w:rFonts w:ascii="Arial" w:hAnsi="Arial" w:cs="Arial"/>
                <w:sz w:val="16"/>
                <w:szCs w:val="16"/>
              </w:rPr>
              <w:t xml:space="preserve"> O PERSONA QUE DETECTA:</w:t>
            </w:r>
            <w:r w:rsidR="002D49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8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80A46" w:rsidRPr="00274F9E" w:rsidRDefault="00C80A46" w:rsidP="00EE7758">
            <w:pPr>
              <w:rPr>
                <w:rFonts w:ascii="Arial" w:hAnsi="Arial" w:cs="Arial"/>
                <w:sz w:val="16"/>
                <w:szCs w:val="16"/>
              </w:rPr>
            </w:pPr>
            <w:r w:rsidRPr="00274F9E">
              <w:rPr>
                <w:rFonts w:ascii="Arial" w:hAnsi="Arial" w:cs="Arial"/>
                <w:sz w:val="16"/>
                <w:szCs w:val="16"/>
              </w:rPr>
              <w:t xml:space="preserve">Clasificación: </w:t>
            </w:r>
          </w:p>
        </w:tc>
      </w:tr>
      <w:tr w:rsidR="00790DD9" w:rsidTr="00EE7758">
        <w:trPr>
          <w:gridAfter w:val="1"/>
          <w:wAfter w:w="19" w:type="dxa"/>
          <w:cantSplit/>
          <w:trHeight w:val="284"/>
        </w:trPr>
        <w:tc>
          <w:tcPr>
            <w:tcW w:w="7648" w:type="dxa"/>
            <w:gridSpan w:val="21"/>
            <w:vAlign w:val="center"/>
          </w:tcPr>
          <w:p w:rsidR="00790DD9" w:rsidRPr="00FA0E1E" w:rsidRDefault="00790DD9" w:rsidP="00EE77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0E1E">
              <w:rPr>
                <w:rFonts w:ascii="Arial" w:hAnsi="Arial" w:cs="Arial"/>
                <w:sz w:val="16"/>
                <w:szCs w:val="16"/>
              </w:rPr>
              <w:t>REPRESENTANTE DE</w:t>
            </w:r>
            <w:r w:rsidR="00274F9E">
              <w:rPr>
                <w:rFonts w:ascii="Arial" w:hAnsi="Arial" w:cs="Arial"/>
                <w:sz w:val="16"/>
                <w:szCs w:val="16"/>
              </w:rPr>
              <w:t>L SGI</w:t>
            </w:r>
            <w:r w:rsidRPr="00FA0E1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</w:tcBorders>
            <w:vAlign w:val="center"/>
          </w:tcPr>
          <w:p w:rsidR="00790DD9" w:rsidRDefault="00790DD9" w:rsidP="00EE7758">
            <w:pPr>
              <w:rPr>
                <w:rFonts w:ascii="Arial" w:hAnsi="Arial" w:cs="Arial"/>
                <w:sz w:val="16"/>
                <w:szCs w:val="16"/>
              </w:rPr>
            </w:pPr>
            <w:r w:rsidRPr="00790DD9">
              <w:rPr>
                <w:rFonts w:ascii="Arial" w:hAnsi="Arial" w:cs="Arial"/>
                <w:b/>
                <w:sz w:val="16"/>
                <w:szCs w:val="16"/>
              </w:rPr>
              <w:t xml:space="preserve">Mayor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vAlign w:val="center"/>
          </w:tcPr>
          <w:p w:rsidR="00790DD9" w:rsidRDefault="00790DD9" w:rsidP="00EE7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DD9" w:rsidTr="00EE7758">
        <w:trPr>
          <w:gridAfter w:val="1"/>
          <w:wAfter w:w="19" w:type="dxa"/>
          <w:cantSplit/>
          <w:trHeight w:val="284"/>
        </w:trPr>
        <w:tc>
          <w:tcPr>
            <w:tcW w:w="7648" w:type="dxa"/>
            <w:gridSpan w:val="21"/>
            <w:vAlign w:val="center"/>
          </w:tcPr>
          <w:p w:rsidR="00790DD9" w:rsidRPr="004D0B5E" w:rsidRDefault="00790DD9" w:rsidP="00EE77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0E1E">
              <w:rPr>
                <w:rFonts w:ascii="Arial" w:hAnsi="Arial" w:cs="Arial"/>
                <w:sz w:val="16"/>
                <w:szCs w:val="16"/>
              </w:rPr>
              <w:t>AREA/DEPTO/FUNCIÓN AUDITADA</w:t>
            </w:r>
            <w:r>
              <w:rPr>
                <w:rFonts w:ascii="Arial" w:hAnsi="Arial" w:cs="Arial"/>
                <w:sz w:val="16"/>
                <w:szCs w:val="16"/>
              </w:rPr>
              <w:t xml:space="preserve"> O REVISADA: </w:t>
            </w:r>
          </w:p>
        </w:tc>
        <w:tc>
          <w:tcPr>
            <w:tcW w:w="2125" w:type="dxa"/>
            <w:gridSpan w:val="4"/>
            <w:vAlign w:val="center"/>
          </w:tcPr>
          <w:p w:rsidR="00790DD9" w:rsidRPr="00274F9E" w:rsidRDefault="00790DD9" w:rsidP="00EE7758">
            <w:pPr>
              <w:rPr>
                <w:rFonts w:ascii="Arial" w:hAnsi="Arial" w:cs="Arial"/>
                <w:sz w:val="16"/>
                <w:szCs w:val="16"/>
              </w:rPr>
            </w:pPr>
            <w:r w:rsidRPr="00274F9E">
              <w:rPr>
                <w:rFonts w:ascii="Arial" w:hAnsi="Arial" w:cs="Arial"/>
                <w:sz w:val="16"/>
                <w:szCs w:val="16"/>
              </w:rPr>
              <w:t xml:space="preserve">Menor </w:t>
            </w:r>
          </w:p>
        </w:tc>
        <w:tc>
          <w:tcPr>
            <w:tcW w:w="293" w:type="dxa"/>
            <w:gridSpan w:val="2"/>
            <w:vAlign w:val="center"/>
          </w:tcPr>
          <w:p w:rsidR="00790DD9" w:rsidRDefault="00790DD9" w:rsidP="00EE7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DD9" w:rsidTr="00EE7758">
        <w:trPr>
          <w:gridAfter w:val="1"/>
          <w:wAfter w:w="19" w:type="dxa"/>
          <w:cantSplit/>
          <w:trHeight w:val="284"/>
        </w:trPr>
        <w:tc>
          <w:tcPr>
            <w:tcW w:w="7648" w:type="dxa"/>
            <w:gridSpan w:val="21"/>
            <w:tcBorders>
              <w:bottom w:val="double" w:sz="4" w:space="0" w:color="auto"/>
            </w:tcBorders>
            <w:vAlign w:val="center"/>
          </w:tcPr>
          <w:p w:rsidR="000E3E30" w:rsidRPr="000E3E30" w:rsidRDefault="00790DD9" w:rsidP="00EE7758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A0E1E">
              <w:rPr>
                <w:rFonts w:ascii="Arial" w:hAnsi="Arial" w:cs="Arial"/>
                <w:sz w:val="16"/>
                <w:szCs w:val="16"/>
              </w:rPr>
              <w:t xml:space="preserve">NORMA/ELEMENTO/OTRA: </w:t>
            </w:r>
            <w:r w:rsidRPr="00FA0E1E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gridSpan w:val="4"/>
            <w:tcBorders>
              <w:bottom w:val="double" w:sz="4" w:space="0" w:color="auto"/>
            </w:tcBorders>
            <w:vAlign w:val="center"/>
          </w:tcPr>
          <w:p w:rsidR="00790DD9" w:rsidRPr="00274F9E" w:rsidRDefault="00790DD9" w:rsidP="00EE7758">
            <w:pPr>
              <w:rPr>
                <w:rFonts w:ascii="Arial" w:hAnsi="Arial" w:cs="Arial"/>
                <w:sz w:val="16"/>
                <w:szCs w:val="16"/>
              </w:rPr>
            </w:pPr>
            <w:r w:rsidRPr="00274F9E">
              <w:rPr>
                <w:rFonts w:ascii="Arial" w:hAnsi="Arial" w:cs="Arial"/>
                <w:sz w:val="16"/>
                <w:szCs w:val="16"/>
              </w:rPr>
              <w:t xml:space="preserve">OM / Observación </w:t>
            </w:r>
          </w:p>
        </w:tc>
        <w:tc>
          <w:tcPr>
            <w:tcW w:w="293" w:type="dxa"/>
            <w:gridSpan w:val="2"/>
            <w:tcBorders>
              <w:bottom w:val="double" w:sz="4" w:space="0" w:color="auto"/>
            </w:tcBorders>
            <w:vAlign w:val="center"/>
          </w:tcPr>
          <w:p w:rsidR="00790DD9" w:rsidRDefault="00790DD9" w:rsidP="00EE7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159B" w:rsidTr="00EE7758">
        <w:trPr>
          <w:gridAfter w:val="1"/>
          <w:wAfter w:w="19" w:type="dxa"/>
          <w:cantSplit/>
          <w:trHeight w:val="284"/>
        </w:trPr>
        <w:tc>
          <w:tcPr>
            <w:tcW w:w="142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59B" w:rsidRPr="00790DD9" w:rsidRDefault="00D4159B" w:rsidP="00EE77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0DD9">
              <w:rPr>
                <w:rFonts w:ascii="Arial" w:hAnsi="Arial" w:cs="Arial"/>
                <w:b/>
                <w:sz w:val="16"/>
                <w:szCs w:val="16"/>
              </w:rPr>
              <w:t>¿</w:t>
            </w:r>
            <w:r w:rsidRPr="00790DD9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Quién detecta?</w:t>
            </w:r>
          </w:p>
        </w:tc>
        <w:tc>
          <w:tcPr>
            <w:tcW w:w="91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9B" w:rsidRDefault="00D4159B" w:rsidP="00EE77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Auditor/a   </w:t>
            </w: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4159B" w:rsidRDefault="00D4159B" w:rsidP="00EE77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9B" w:rsidRDefault="00D4159B" w:rsidP="00EE77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Personal de </w:t>
            </w:r>
            <w:r w:rsidR="00EE5801" w:rsidRPr="00EE5801">
              <w:rPr>
                <w:rFonts w:ascii="Arial" w:hAnsi="Arial" w:cs="Arial"/>
                <w:color w:val="0070C0"/>
                <w:sz w:val="16"/>
                <w:szCs w:val="16"/>
              </w:rPr>
              <w:t xml:space="preserve">ASIPONA y </w:t>
            </w:r>
            <w:r>
              <w:rPr>
                <w:rFonts w:ascii="Arial" w:hAnsi="Arial" w:cs="Arial"/>
                <w:sz w:val="16"/>
                <w:szCs w:val="16"/>
              </w:rPr>
              <w:t>API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59B" w:rsidRDefault="00D4159B" w:rsidP="00EE77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159B" w:rsidRDefault="00D4159B" w:rsidP="00EE77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Parte Interesada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B" w:rsidRDefault="00D4159B" w:rsidP="00EE77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59B" w:rsidRDefault="00D4159B" w:rsidP="00EE7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Acción Inmediata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59B" w:rsidRPr="00602BE9" w:rsidRDefault="00D4159B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59B" w:rsidRPr="00602BE9" w:rsidRDefault="00D4159B" w:rsidP="00EE77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Acción Correctiva</w:t>
            </w:r>
          </w:p>
        </w:tc>
        <w:tc>
          <w:tcPr>
            <w:tcW w:w="2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59B" w:rsidRPr="00602BE9" w:rsidRDefault="00D4159B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FA9" w:rsidTr="00EE7758">
        <w:trPr>
          <w:gridAfter w:val="1"/>
          <w:wAfter w:w="19" w:type="dxa"/>
          <w:cantSplit/>
          <w:trHeight w:val="445"/>
        </w:trPr>
        <w:tc>
          <w:tcPr>
            <w:tcW w:w="2687" w:type="dxa"/>
            <w:gridSpan w:val="5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8F7FA9" w:rsidRDefault="008F7FA9" w:rsidP="00EE77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Impacta en…</w:t>
            </w:r>
          </w:p>
        </w:tc>
        <w:tc>
          <w:tcPr>
            <w:tcW w:w="7379" w:type="dxa"/>
            <w:gridSpan w:val="22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8F7FA9" w:rsidRDefault="008F7FA9" w:rsidP="00EE7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 la No Conformidad</w:t>
            </w:r>
          </w:p>
        </w:tc>
      </w:tr>
      <w:tr w:rsidR="00790DD9" w:rsidTr="00EE7758">
        <w:trPr>
          <w:gridAfter w:val="1"/>
          <w:wAfter w:w="19" w:type="dxa"/>
          <w:cantSplit/>
          <w:trHeight w:val="454"/>
        </w:trPr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DD9" w:rsidRDefault="00790DD9" w:rsidP="00EE77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SGI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DD9" w:rsidRDefault="00790DD9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9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60B2" w:rsidRDefault="00FF60B2" w:rsidP="00EE77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DD9" w:rsidTr="00EE7758">
        <w:trPr>
          <w:gridAfter w:val="1"/>
          <w:wAfter w:w="19" w:type="dxa"/>
          <w:cantSplit/>
          <w:trHeight w:val="584"/>
        </w:trPr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DD9" w:rsidRDefault="00790DD9" w:rsidP="00EE77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de Requisitos Legales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DD9" w:rsidRDefault="00790DD9" w:rsidP="00EE775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79" w:type="dxa"/>
            <w:gridSpan w:val="22"/>
            <w:vMerge/>
            <w:tcBorders>
              <w:left w:val="single" w:sz="4" w:space="0" w:color="000000"/>
            </w:tcBorders>
            <w:shd w:val="clear" w:color="auto" w:fill="auto"/>
          </w:tcPr>
          <w:p w:rsidR="00790DD9" w:rsidRDefault="00790DD9" w:rsidP="00EE775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790DD9" w:rsidTr="00EE7758">
        <w:trPr>
          <w:gridAfter w:val="1"/>
          <w:wAfter w:w="19" w:type="dxa"/>
          <w:cantSplit/>
          <w:trHeight w:val="454"/>
        </w:trPr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D9" w:rsidRDefault="00790DD9" w:rsidP="00EE77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Proceso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DD9" w:rsidRDefault="00790DD9" w:rsidP="00EE7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9" w:type="dxa"/>
            <w:gridSpan w:val="22"/>
            <w:vMerge/>
            <w:tcBorders>
              <w:left w:val="single" w:sz="4" w:space="0" w:color="000000"/>
            </w:tcBorders>
            <w:shd w:val="clear" w:color="auto" w:fill="auto"/>
          </w:tcPr>
          <w:p w:rsidR="00790DD9" w:rsidRDefault="00790DD9" w:rsidP="00EE77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0DD9" w:rsidRPr="00D90A49" w:rsidTr="00EE7758">
        <w:trPr>
          <w:gridAfter w:val="1"/>
          <w:wAfter w:w="19" w:type="dxa"/>
          <w:cantSplit/>
          <w:trHeight w:val="528"/>
        </w:trPr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D9" w:rsidRDefault="00790DD9" w:rsidP="00EE7758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de los Riesgos Significativos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DD9" w:rsidRPr="00D90A49" w:rsidRDefault="00790DD9" w:rsidP="00EE7758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9" w:type="dxa"/>
            <w:gridSpan w:val="22"/>
            <w:vMerge/>
            <w:tcBorders>
              <w:left w:val="single" w:sz="4" w:space="0" w:color="000000"/>
            </w:tcBorders>
          </w:tcPr>
          <w:p w:rsidR="00790DD9" w:rsidRPr="00D90A49" w:rsidRDefault="00790DD9" w:rsidP="00EE7758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0DD9" w:rsidRPr="00D90A49" w:rsidTr="00EE7758">
        <w:trPr>
          <w:gridAfter w:val="1"/>
          <w:wAfter w:w="19" w:type="dxa"/>
          <w:cantSplit/>
          <w:trHeight w:val="550"/>
        </w:trPr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D9" w:rsidRPr="00D90A49" w:rsidRDefault="00790DD9" w:rsidP="00EE7758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de Aspecto Ambiental Significativo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DD9" w:rsidRPr="00D90A49" w:rsidRDefault="00790DD9" w:rsidP="00EE7758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9" w:type="dxa"/>
            <w:gridSpan w:val="22"/>
            <w:vMerge/>
            <w:tcBorders>
              <w:left w:val="single" w:sz="4" w:space="0" w:color="000000"/>
            </w:tcBorders>
          </w:tcPr>
          <w:p w:rsidR="00790DD9" w:rsidRPr="00D90A49" w:rsidRDefault="00790DD9" w:rsidP="00EE7758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90DD9" w:rsidRPr="00D90A49" w:rsidTr="00EE7758">
        <w:trPr>
          <w:gridAfter w:val="1"/>
          <w:wAfter w:w="19" w:type="dxa"/>
          <w:cantSplit/>
          <w:trHeight w:val="558"/>
        </w:trPr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:rsidR="00790DD9" w:rsidRDefault="00790DD9" w:rsidP="00EE7758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Satisfacción del</w:t>
            </w:r>
            <w:r w:rsidR="00274F9E">
              <w:rPr>
                <w:rFonts w:ascii="Arial" w:hAnsi="Arial" w:cs="Arial"/>
                <w:sz w:val="16"/>
                <w:szCs w:val="16"/>
              </w:rPr>
              <w:t xml:space="preserve"> (la)</w:t>
            </w:r>
            <w:r w:rsidR="008B56A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Cliente</w:t>
            </w:r>
            <w:r w:rsidR="00274F9E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90DD9" w:rsidRPr="00D90A49" w:rsidRDefault="00790DD9" w:rsidP="00EE7758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79" w:type="dxa"/>
            <w:gridSpan w:val="22"/>
            <w:vMerge/>
            <w:tcBorders>
              <w:left w:val="single" w:sz="4" w:space="0" w:color="000000"/>
            </w:tcBorders>
          </w:tcPr>
          <w:p w:rsidR="00790DD9" w:rsidRPr="00D90A49" w:rsidRDefault="00790DD9" w:rsidP="00EE7758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5CB7" w:rsidRPr="00D90A49" w:rsidTr="00EE7758">
        <w:trPr>
          <w:gridAfter w:val="1"/>
          <w:wAfter w:w="19" w:type="dxa"/>
          <w:cantSplit/>
          <w:trHeight w:val="379"/>
        </w:trPr>
        <w:tc>
          <w:tcPr>
            <w:tcW w:w="5065" w:type="dxa"/>
            <w:gridSpan w:val="13"/>
            <w:tcBorders>
              <w:top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D5CB7" w:rsidRPr="00AA6094" w:rsidRDefault="00ED5CB7" w:rsidP="00EE77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0B5E">
              <w:rPr>
                <w:rFonts w:ascii="Arial" w:hAnsi="Arial" w:cs="Arial"/>
                <w:sz w:val="14"/>
                <w:szCs w:val="14"/>
              </w:rPr>
              <w:t>FIRMA DEL</w:t>
            </w:r>
            <w:r w:rsidR="008B1B9A">
              <w:rPr>
                <w:rFonts w:ascii="Arial" w:hAnsi="Arial" w:cs="Arial"/>
                <w:sz w:val="14"/>
                <w:szCs w:val="14"/>
              </w:rPr>
              <w:t>/LA</w:t>
            </w:r>
            <w:r w:rsidR="00AA609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D0B5E">
              <w:rPr>
                <w:rFonts w:ascii="Arial" w:hAnsi="Arial" w:cs="Arial"/>
                <w:sz w:val="14"/>
                <w:szCs w:val="14"/>
              </w:rPr>
              <w:t>AU</w:t>
            </w:r>
            <w:r w:rsidR="00AA6094">
              <w:rPr>
                <w:rFonts w:ascii="Arial" w:hAnsi="Arial" w:cs="Arial"/>
                <w:sz w:val="14"/>
                <w:szCs w:val="14"/>
              </w:rPr>
              <w:t>DITOR</w:t>
            </w:r>
            <w:r w:rsidR="008B1B9A">
              <w:rPr>
                <w:rFonts w:ascii="Arial" w:hAnsi="Arial" w:cs="Arial"/>
                <w:sz w:val="14"/>
                <w:szCs w:val="14"/>
              </w:rPr>
              <w:t>/A</w:t>
            </w:r>
            <w:r w:rsidR="00AA6094">
              <w:rPr>
                <w:rFonts w:ascii="Arial" w:hAnsi="Arial" w:cs="Arial"/>
                <w:sz w:val="14"/>
                <w:szCs w:val="14"/>
              </w:rPr>
              <w:t xml:space="preserve"> O QUIEN DETECTE EL HALLAZGO</w:t>
            </w:r>
          </w:p>
        </w:tc>
        <w:tc>
          <w:tcPr>
            <w:tcW w:w="5001" w:type="dxa"/>
            <w:gridSpan w:val="14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AA6094" w:rsidRPr="00AA6094" w:rsidRDefault="00ED5CB7" w:rsidP="00EE77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0B5E">
              <w:rPr>
                <w:rFonts w:ascii="Arial" w:hAnsi="Arial" w:cs="Arial"/>
                <w:sz w:val="14"/>
                <w:szCs w:val="14"/>
              </w:rPr>
              <w:t>FIRMA DEL</w:t>
            </w:r>
            <w:r w:rsidR="008B1B9A">
              <w:rPr>
                <w:rFonts w:ascii="Arial" w:hAnsi="Arial" w:cs="Arial"/>
                <w:sz w:val="14"/>
                <w:szCs w:val="14"/>
              </w:rPr>
              <w:t>/</w:t>
            </w:r>
            <w:r w:rsidR="00FF4091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Pr="004D0B5E">
              <w:rPr>
                <w:rFonts w:ascii="Arial" w:hAnsi="Arial" w:cs="Arial"/>
                <w:sz w:val="14"/>
                <w:szCs w:val="14"/>
              </w:rPr>
              <w:t>REPRESENTANTE DE</w:t>
            </w:r>
            <w:r w:rsidR="008B1B9A">
              <w:rPr>
                <w:rFonts w:ascii="Arial" w:hAnsi="Arial" w:cs="Arial"/>
                <w:sz w:val="14"/>
                <w:szCs w:val="14"/>
              </w:rPr>
              <w:t>L SGI</w:t>
            </w:r>
          </w:p>
        </w:tc>
      </w:tr>
      <w:tr w:rsidR="00600F3F" w:rsidTr="00EE7758">
        <w:trPr>
          <w:cantSplit/>
          <w:trHeight w:val="1299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C80A46" w:rsidRPr="00B96E2C" w:rsidRDefault="00B96E2C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6E2C">
              <w:rPr>
                <w:rFonts w:ascii="Arial" w:hAnsi="Arial" w:cs="Arial"/>
                <w:b/>
                <w:sz w:val="16"/>
                <w:szCs w:val="16"/>
              </w:rPr>
              <w:t xml:space="preserve">Acciones Inmediatas </w:t>
            </w:r>
          </w:p>
        </w:tc>
        <w:tc>
          <w:tcPr>
            <w:tcW w:w="9240" w:type="dxa"/>
            <w:gridSpan w:val="27"/>
            <w:tcBorders>
              <w:bottom w:val="single" w:sz="4" w:space="0" w:color="auto"/>
            </w:tcBorders>
          </w:tcPr>
          <w:p w:rsidR="00213202" w:rsidRPr="00990B87" w:rsidRDefault="00213202" w:rsidP="00EE77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E2C" w:rsidTr="00EE7758">
        <w:trPr>
          <w:cantSplit/>
          <w:trHeight w:val="1550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B96E2C" w:rsidRDefault="00B96E2C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6E2C">
              <w:rPr>
                <w:rFonts w:ascii="Arial" w:hAnsi="Arial" w:cs="Arial"/>
                <w:b/>
                <w:sz w:val="16"/>
                <w:szCs w:val="16"/>
              </w:rPr>
              <w:t>Investigación de las Causas</w:t>
            </w:r>
          </w:p>
        </w:tc>
        <w:tc>
          <w:tcPr>
            <w:tcW w:w="9240" w:type="dxa"/>
            <w:gridSpan w:val="27"/>
            <w:tcBorders>
              <w:bottom w:val="single" w:sz="4" w:space="0" w:color="auto"/>
            </w:tcBorders>
          </w:tcPr>
          <w:p w:rsidR="00B96E2C" w:rsidRPr="00990B87" w:rsidRDefault="00B96E2C" w:rsidP="00EE77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76C" w:rsidTr="00EE7758">
        <w:trPr>
          <w:cantSplit/>
          <w:trHeight w:val="350"/>
        </w:trPr>
        <w:tc>
          <w:tcPr>
            <w:tcW w:w="845" w:type="dxa"/>
            <w:vMerge w:val="restart"/>
            <w:shd w:val="clear" w:color="auto" w:fill="D9D9D9"/>
            <w:textDirection w:val="btLr"/>
            <w:vAlign w:val="center"/>
          </w:tcPr>
          <w:p w:rsidR="006F476C" w:rsidRDefault="006F476C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Acciones a realizar para la eliminación de las Causas</w:t>
            </w:r>
          </w:p>
        </w:tc>
        <w:tc>
          <w:tcPr>
            <w:tcW w:w="2269" w:type="dxa"/>
            <w:gridSpan w:val="5"/>
            <w:shd w:val="clear" w:color="auto" w:fill="D9D9D9"/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Acciones a realizar</w:t>
            </w:r>
          </w:p>
        </w:tc>
        <w:tc>
          <w:tcPr>
            <w:tcW w:w="1132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¿Cuándo Empieza?</w:t>
            </w:r>
          </w:p>
        </w:tc>
        <w:tc>
          <w:tcPr>
            <w:tcW w:w="850" w:type="dxa"/>
            <w:gridSpan w:val="5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¿Cuándo termina?</w:t>
            </w:r>
          </w:p>
        </w:tc>
        <w:tc>
          <w:tcPr>
            <w:tcW w:w="2491" w:type="dxa"/>
            <w:gridSpan w:val="6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F476C" w:rsidRDefault="0078289A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Responsables(s)</w:t>
            </w:r>
          </w:p>
        </w:tc>
        <w:tc>
          <w:tcPr>
            <w:tcW w:w="2498" w:type="dxa"/>
            <w:gridSpan w:val="8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F476C" w:rsidRDefault="0078289A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  <w:tr w:rsidR="006F476C" w:rsidTr="00EE7758">
        <w:trPr>
          <w:cantSplit/>
          <w:trHeight w:val="810"/>
        </w:trPr>
        <w:tc>
          <w:tcPr>
            <w:tcW w:w="845" w:type="dxa"/>
            <w:vMerge/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6F476C" w:rsidRPr="00990B87" w:rsidRDefault="006F476C" w:rsidP="00EE775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2" w:type="dxa"/>
            <w:gridSpan w:val="3"/>
            <w:tcBorders>
              <w:right w:val="single" w:sz="4" w:space="0" w:color="000000"/>
            </w:tcBorders>
            <w:vAlign w:val="center"/>
          </w:tcPr>
          <w:p w:rsidR="006F476C" w:rsidRPr="00990B87" w:rsidRDefault="006F476C" w:rsidP="00EE7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</w:tcBorders>
            <w:vAlign w:val="center"/>
          </w:tcPr>
          <w:p w:rsidR="006F476C" w:rsidRPr="00990B87" w:rsidRDefault="006F476C" w:rsidP="00EE7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gridSpan w:val="6"/>
            <w:tcBorders>
              <w:left w:val="single" w:sz="4" w:space="0" w:color="000000"/>
            </w:tcBorders>
            <w:vAlign w:val="center"/>
          </w:tcPr>
          <w:p w:rsidR="006F476C" w:rsidRPr="00990B87" w:rsidRDefault="006F476C" w:rsidP="00EE7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gridSpan w:val="8"/>
            <w:tcBorders>
              <w:left w:val="single" w:sz="4" w:space="0" w:color="000000"/>
            </w:tcBorders>
            <w:vAlign w:val="center"/>
          </w:tcPr>
          <w:p w:rsidR="006F476C" w:rsidRPr="00990B87" w:rsidRDefault="006F476C" w:rsidP="00EE7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76C" w:rsidTr="00EE7758">
        <w:trPr>
          <w:cantSplit/>
          <w:trHeight w:val="846"/>
        </w:trPr>
        <w:tc>
          <w:tcPr>
            <w:tcW w:w="845" w:type="dxa"/>
            <w:vMerge/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6F476C" w:rsidRPr="00945D0E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gridSpan w:val="3"/>
            <w:tcBorders>
              <w:right w:val="single" w:sz="4" w:space="0" w:color="000000"/>
            </w:tcBorders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</w:tcBorders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  <w:gridSpan w:val="6"/>
            <w:tcBorders>
              <w:left w:val="single" w:sz="4" w:space="0" w:color="000000"/>
            </w:tcBorders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  <w:gridSpan w:val="8"/>
            <w:tcBorders>
              <w:left w:val="single" w:sz="4" w:space="0" w:color="000000"/>
            </w:tcBorders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6C" w:rsidTr="00EE7758">
        <w:trPr>
          <w:cantSplit/>
          <w:trHeight w:val="839"/>
        </w:trPr>
        <w:tc>
          <w:tcPr>
            <w:tcW w:w="845" w:type="dxa"/>
            <w:vMerge/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9" w:type="dxa"/>
            <w:gridSpan w:val="5"/>
            <w:vAlign w:val="center"/>
          </w:tcPr>
          <w:p w:rsidR="006F476C" w:rsidRPr="00945D0E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gridSpan w:val="3"/>
            <w:tcBorders>
              <w:right w:val="single" w:sz="4" w:space="0" w:color="000000"/>
            </w:tcBorders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</w:tcBorders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  <w:gridSpan w:val="6"/>
            <w:tcBorders>
              <w:left w:val="single" w:sz="4" w:space="0" w:color="000000"/>
            </w:tcBorders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  <w:gridSpan w:val="8"/>
            <w:tcBorders>
              <w:left w:val="single" w:sz="4" w:space="0" w:color="000000"/>
            </w:tcBorders>
            <w:vAlign w:val="center"/>
          </w:tcPr>
          <w:p w:rsidR="006F476C" w:rsidRDefault="006F476C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C03" w:rsidTr="00EE7758">
        <w:trPr>
          <w:cantSplit/>
          <w:trHeight w:val="733"/>
        </w:trPr>
        <w:tc>
          <w:tcPr>
            <w:tcW w:w="3114" w:type="dxa"/>
            <w:gridSpan w:val="6"/>
            <w:tcBorders>
              <w:right w:val="single" w:sz="4" w:space="0" w:color="000000"/>
            </w:tcBorders>
            <w:vAlign w:val="center"/>
          </w:tcPr>
          <w:p w:rsidR="00D71C03" w:rsidRPr="00EE5801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87634411"/>
            <w:r w:rsidRPr="00EE5801">
              <w:rPr>
                <w:rFonts w:ascii="Arial" w:hAnsi="Arial" w:cs="Arial"/>
                <w:sz w:val="16"/>
                <w:szCs w:val="16"/>
              </w:rPr>
              <w:lastRenderedPageBreak/>
              <w:t>Firma de validación de acciones por el Titular de la Unidad Administrativa:</w:t>
            </w:r>
          </w:p>
        </w:tc>
        <w:tc>
          <w:tcPr>
            <w:tcW w:w="1132" w:type="dxa"/>
            <w:gridSpan w:val="3"/>
            <w:tcBorders>
              <w:right w:val="single" w:sz="4" w:space="0" w:color="000000"/>
            </w:tcBorders>
            <w:vAlign w:val="center"/>
          </w:tcPr>
          <w:p w:rsidR="00D71C03" w:rsidRPr="00EE5801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9" w:type="dxa"/>
            <w:gridSpan w:val="19"/>
            <w:tcBorders>
              <w:left w:val="single" w:sz="4" w:space="0" w:color="000000"/>
            </w:tcBorders>
            <w:vAlign w:val="center"/>
          </w:tcPr>
          <w:p w:rsidR="00D71C03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C03" w:rsidTr="00EE7758">
        <w:trPr>
          <w:cantSplit/>
          <w:trHeight w:val="360"/>
        </w:trPr>
        <w:tc>
          <w:tcPr>
            <w:tcW w:w="845" w:type="dxa"/>
            <w:vMerge w:val="restart"/>
            <w:shd w:val="clear" w:color="auto" w:fill="D9D9D9"/>
            <w:textDirection w:val="btLr"/>
            <w:vAlign w:val="center"/>
          </w:tcPr>
          <w:p w:rsidR="00D71C03" w:rsidRPr="00643D71" w:rsidRDefault="00D71C03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D71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226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D71C03" w:rsidRPr="00643D71" w:rsidRDefault="00D71C03" w:rsidP="00EE77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D71">
              <w:rPr>
                <w:rFonts w:ascii="Arial" w:hAnsi="Arial" w:cs="Arial"/>
                <w:b/>
                <w:sz w:val="16"/>
                <w:szCs w:val="16"/>
              </w:rPr>
              <w:t xml:space="preserve">Las </w:t>
            </w:r>
            <w:r w:rsidR="00643D71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643D71">
              <w:rPr>
                <w:rFonts w:ascii="Arial" w:hAnsi="Arial" w:cs="Arial"/>
                <w:b/>
                <w:sz w:val="16"/>
                <w:szCs w:val="16"/>
              </w:rPr>
              <w:t>cciones eliminaron….</w:t>
            </w:r>
          </w:p>
        </w:tc>
        <w:tc>
          <w:tcPr>
            <w:tcW w:w="3827" w:type="dxa"/>
            <w:gridSpan w:val="13"/>
            <w:vAlign w:val="center"/>
          </w:tcPr>
          <w:p w:rsidR="00D71C03" w:rsidRPr="00643D71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D71">
              <w:rPr>
                <w:rFonts w:ascii="Arial" w:hAnsi="Arial" w:cs="Arial"/>
                <w:sz w:val="16"/>
                <w:szCs w:val="16"/>
              </w:rPr>
              <w:t>La no conformidad?</w:t>
            </w:r>
          </w:p>
        </w:tc>
        <w:tc>
          <w:tcPr>
            <w:tcW w:w="3144" w:type="dxa"/>
            <w:gridSpan w:val="9"/>
            <w:vAlign w:val="center"/>
          </w:tcPr>
          <w:p w:rsidR="00D71C03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D71">
              <w:rPr>
                <w:rFonts w:ascii="Arial" w:hAnsi="Arial" w:cs="Arial"/>
                <w:sz w:val="16"/>
                <w:szCs w:val="16"/>
              </w:rPr>
              <w:t>Las causas de la no conformidad?</w:t>
            </w:r>
          </w:p>
        </w:tc>
      </w:tr>
      <w:tr w:rsidR="00D71C03" w:rsidTr="00EE7758">
        <w:trPr>
          <w:cantSplit/>
          <w:trHeight w:val="419"/>
        </w:trPr>
        <w:tc>
          <w:tcPr>
            <w:tcW w:w="845" w:type="dxa"/>
            <w:vMerge/>
            <w:shd w:val="clear" w:color="auto" w:fill="D9D9D9"/>
            <w:textDirection w:val="btLr"/>
            <w:vAlign w:val="center"/>
          </w:tcPr>
          <w:p w:rsidR="00D71C03" w:rsidRDefault="00D71C03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5"/>
            <w:vMerge/>
            <w:shd w:val="clear" w:color="auto" w:fill="D9D9D9" w:themeFill="background1" w:themeFillShade="D9"/>
            <w:vAlign w:val="center"/>
          </w:tcPr>
          <w:p w:rsidR="00D71C03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D71C03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984" w:type="dxa"/>
            <w:gridSpan w:val="7"/>
            <w:vAlign w:val="center"/>
          </w:tcPr>
          <w:p w:rsidR="00D71C03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418" w:type="dxa"/>
            <w:gridSpan w:val="5"/>
            <w:vAlign w:val="center"/>
          </w:tcPr>
          <w:p w:rsidR="00D71C03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726" w:type="dxa"/>
            <w:gridSpan w:val="4"/>
            <w:vAlign w:val="center"/>
          </w:tcPr>
          <w:p w:rsidR="00D71C03" w:rsidRDefault="00D71C03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A1FB9" w:rsidTr="00EE7758">
        <w:trPr>
          <w:cantSplit/>
          <w:trHeight w:val="416"/>
        </w:trPr>
        <w:tc>
          <w:tcPr>
            <w:tcW w:w="845" w:type="dxa"/>
            <w:vMerge/>
            <w:shd w:val="clear" w:color="auto" w:fill="D9D9D9"/>
            <w:textDirection w:val="btLr"/>
            <w:vAlign w:val="center"/>
          </w:tcPr>
          <w:p w:rsidR="004A1FB9" w:rsidRDefault="004A1FB9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0" w:type="dxa"/>
            <w:gridSpan w:val="27"/>
            <w:vAlign w:val="center"/>
          </w:tcPr>
          <w:p w:rsidR="004A1FB9" w:rsidRDefault="004A1FB9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caso de no haber eliminado la no conformidad o las causas de las mismas indique las nuevas acciones, si las acciones tomadas eliminaron la no conformidad y las causas de las mismas, cierre la presente acción.</w:t>
            </w:r>
          </w:p>
        </w:tc>
      </w:tr>
      <w:tr w:rsidR="004B7D2A" w:rsidTr="00EE7758">
        <w:trPr>
          <w:cantSplit/>
          <w:trHeight w:val="352"/>
        </w:trPr>
        <w:tc>
          <w:tcPr>
            <w:tcW w:w="845" w:type="dxa"/>
            <w:vMerge w:val="restart"/>
            <w:shd w:val="clear" w:color="auto" w:fill="D9D9D9"/>
            <w:textDirection w:val="btLr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801">
              <w:rPr>
                <w:rFonts w:ascii="Arial" w:hAnsi="Arial" w:cs="Arial"/>
                <w:b/>
                <w:sz w:val="16"/>
                <w:szCs w:val="16"/>
              </w:rPr>
              <w:t xml:space="preserve">Acciones adicionales a realizar para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eliminación de las causas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Acciones a realizar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¿Cuándo Empieza?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¿Cuándo termina?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Responsable(s)</w:t>
            </w:r>
          </w:p>
        </w:tc>
        <w:tc>
          <w:tcPr>
            <w:tcW w:w="24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  <w:tr w:rsidR="004B7D2A" w:rsidTr="00EE7758">
        <w:trPr>
          <w:cantSplit/>
          <w:trHeight w:val="740"/>
        </w:trPr>
        <w:tc>
          <w:tcPr>
            <w:tcW w:w="845" w:type="dxa"/>
            <w:vMerge/>
            <w:shd w:val="clear" w:color="auto" w:fill="D9D9D9"/>
            <w:textDirection w:val="btLr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D2A" w:rsidTr="00EE7758">
        <w:trPr>
          <w:cantSplit/>
          <w:trHeight w:val="565"/>
        </w:trPr>
        <w:tc>
          <w:tcPr>
            <w:tcW w:w="845" w:type="dxa"/>
            <w:vMerge/>
            <w:shd w:val="clear" w:color="auto" w:fill="D9D9D9"/>
            <w:textDirection w:val="btLr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D2A" w:rsidTr="00EE7758">
        <w:trPr>
          <w:cantSplit/>
          <w:trHeight w:val="556"/>
        </w:trPr>
        <w:tc>
          <w:tcPr>
            <w:tcW w:w="845" w:type="dxa"/>
            <w:vMerge/>
            <w:shd w:val="clear" w:color="auto" w:fill="D9D9D9"/>
            <w:textDirection w:val="btLr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D2A" w:rsidTr="00EE7758">
        <w:trPr>
          <w:cantSplit/>
          <w:trHeight w:val="556"/>
        </w:trPr>
        <w:tc>
          <w:tcPr>
            <w:tcW w:w="4246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B7D2A" w:rsidRPr="00EE5801" w:rsidRDefault="004B7D2A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801">
              <w:rPr>
                <w:rFonts w:ascii="Arial" w:hAnsi="Arial" w:cs="Arial"/>
                <w:sz w:val="16"/>
                <w:szCs w:val="16"/>
              </w:rPr>
              <w:t>Firma de validación de acciones por el Titular de la Unidad Administrativa:</w:t>
            </w:r>
          </w:p>
        </w:tc>
        <w:tc>
          <w:tcPr>
            <w:tcW w:w="583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D2A" w:rsidRPr="00EE5801" w:rsidRDefault="004B7D2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B9A" w:rsidTr="00EE7758">
        <w:trPr>
          <w:cantSplit/>
          <w:trHeight w:val="690"/>
        </w:trPr>
        <w:tc>
          <w:tcPr>
            <w:tcW w:w="845" w:type="dxa"/>
            <w:vMerge w:val="restart"/>
            <w:shd w:val="clear" w:color="auto" w:fill="D9D9D9"/>
            <w:textDirection w:val="btLr"/>
            <w:vAlign w:val="center"/>
          </w:tcPr>
          <w:p w:rsidR="008B1B9A" w:rsidRDefault="008B1B9A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7D2A">
              <w:rPr>
                <w:rFonts w:ascii="Arial" w:hAnsi="Arial" w:cs="Arial"/>
                <w:b/>
                <w:color w:val="0070C0"/>
                <w:sz w:val="16"/>
                <w:szCs w:val="16"/>
              </w:rPr>
              <w:t>Evaluación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B9A" w:rsidRPr="00EE5801" w:rsidRDefault="008B1B9A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801">
              <w:rPr>
                <w:rFonts w:ascii="Arial" w:hAnsi="Arial" w:cs="Arial"/>
                <w:b/>
                <w:sz w:val="16"/>
                <w:szCs w:val="16"/>
              </w:rPr>
              <w:t xml:space="preserve">Las </w:t>
            </w:r>
            <w:r w:rsidRPr="00EE5801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acciones</w:t>
            </w:r>
            <w:r w:rsidRPr="00EE58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3D71" w:rsidRPr="00EE5801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E5801">
              <w:rPr>
                <w:rFonts w:ascii="Arial" w:hAnsi="Arial" w:cs="Arial"/>
                <w:b/>
                <w:sz w:val="16"/>
                <w:szCs w:val="16"/>
              </w:rPr>
              <w:t>liminaron…</w:t>
            </w:r>
          </w:p>
        </w:tc>
        <w:tc>
          <w:tcPr>
            <w:tcW w:w="3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9A" w:rsidRPr="00EE5801" w:rsidRDefault="008B1B9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801">
              <w:rPr>
                <w:rFonts w:ascii="Arial" w:hAnsi="Arial" w:cs="Arial"/>
                <w:sz w:val="16"/>
                <w:szCs w:val="16"/>
              </w:rPr>
              <w:t>La no conformidad?</w:t>
            </w:r>
          </w:p>
        </w:tc>
        <w:tc>
          <w:tcPr>
            <w:tcW w:w="3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9A" w:rsidRPr="00EE5801" w:rsidRDefault="008B1B9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801">
              <w:rPr>
                <w:rFonts w:ascii="Arial" w:hAnsi="Arial" w:cs="Arial"/>
                <w:sz w:val="16"/>
                <w:szCs w:val="16"/>
              </w:rPr>
              <w:t>Las causas de la no conformidad?</w:t>
            </w:r>
          </w:p>
        </w:tc>
      </w:tr>
      <w:tr w:rsidR="008B1B9A" w:rsidTr="00EE7758">
        <w:trPr>
          <w:cantSplit/>
          <w:trHeight w:val="430"/>
        </w:trPr>
        <w:tc>
          <w:tcPr>
            <w:tcW w:w="845" w:type="dxa"/>
            <w:vMerge/>
            <w:shd w:val="clear" w:color="auto" w:fill="D9D9D9"/>
            <w:textDirection w:val="btLr"/>
            <w:vAlign w:val="center"/>
          </w:tcPr>
          <w:p w:rsidR="008B1B9A" w:rsidRDefault="008B1B9A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9A" w:rsidRPr="00EE5801" w:rsidRDefault="008B1B9A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9A" w:rsidRPr="00EE5801" w:rsidRDefault="008B1B9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80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9A" w:rsidRPr="00EE5801" w:rsidRDefault="008B1B9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80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9A" w:rsidRPr="00EE5801" w:rsidRDefault="008B1B9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80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9A" w:rsidRPr="00EE5801" w:rsidRDefault="008B1B9A" w:rsidP="00EE775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80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6F3706" w:rsidTr="00EE7758">
        <w:trPr>
          <w:gridAfter w:val="2"/>
          <w:wAfter w:w="89" w:type="dxa"/>
          <w:cantSplit/>
          <w:trHeight w:val="290"/>
        </w:trPr>
        <w:tc>
          <w:tcPr>
            <w:tcW w:w="845" w:type="dxa"/>
            <w:vMerge w:val="restart"/>
            <w:shd w:val="clear" w:color="auto" w:fill="D9D9D9"/>
            <w:textDirection w:val="btLr"/>
            <w:vAlign w:val="center"/>
          </w:tcPr>
          <w:p w:rsidR="006F3706" w:rsidRPr="000955A4" w:rsidRDefault="006F3706" w:rsidP="00EE775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55A4">
              <w:rPr>
                <w:rFonts w:ascii="Arial" w:hAnsi="Arial" w:cs="Arial"/>
                <w:b/>
                <w:sz w:val="16"/>
                <w:szCs w:val="16"/>
              </w:rPr>
              <w:t>Cierre</w:t>
            </w:r>
          </w:p>
        </w:tc>
        <w:tc>
          <w:tcPr>
            <w:tcW w:w="4251" w:type="dxa"/>
            <w:gridSpan w:val="13"/>
            <w:shd w:val="clear" w:color="auto" w:fill="D9D9D9"/>
            <w:vAlign w:val="center"/>
          </w:tcPr>
          <w:p w:rsidR="006F3706" w:rsidRDefault="006F3706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Auditor</w:t>
            </w:r>
            <w:r w:rsidR="003557A1">
              <w:rPr>
                <w:rFonts w:ascii="Arial" w:hAnsi="Arial" w:cs="Arial"/>
                <w:sz w:val="16"/>
                <w:szCs w:val="16"/>
              </w:rPr>
              <w:t>/a</w:t>
            </w:r>
            <w:r>
              <w:rPr>
                <w:rFonts w:ascii="Arial" w:hAnsi="Arial" w:cs="Arial"/>
                <w:sz w:val="16"/>
                <w:szCs w:val="16"/>
              </w:rPr>
              <w:t xml:space="preserve"> que verificó la efectividad </w:t>
            </w:r>
          </w:p>
        </w:tc>
        <w:tc>
          <w:tcPr>
            <w:tcW w:w="4900" w:type="dxa"/>
            <w:gridSpan w:val="12"/>
            <w:shd w:val="clear" w:color="auto" w:fill="D9D9D9"/>
            <w:vAlign w:val="center"/>
          </w:tcPr>
          <w:p w:rsidR="006F3706" w:rsidRDefault="006F3706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Representante del SGI</w:t>
            </w:r>
          </w:p>
        </w:tc>
      </w:tr>
      <w:tr w:rsidR="006F3706" w:rsidTr="00EE7758">
        <w:trPr>
          <w:gridAfter w:val="2"/>
          <w:wAfter w:w="89" w:type="dxa"/>
          <w:cantSplit/>
          <w:trHeight w:val="1275"/>
        </w:trPr>
        <w:tc>
          <w:tcPr>
            <w:tcW w:w="845" w:type="dxa"/>
            <w:vMerge/>
            <w:vAlign w:val="center"/>
          </w:tcPr>
          <w:p w:rsidR="006F3706" w:rsidRDefault="006F3706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13"/>
            <w:tcBorders>
              <w:top w:val="nil"/>
            </w:tcBorders>
            <w:vAlign w:val="bottom"/>
          </w:tcPr>
          <w:p w:rsidR="006F3706" w:rsidRPr="00EA4625" w:rsidRDefault="006F3706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0" w:type="dxa"/>
            <w:gridSpan w:val="12"/>
            <w:vAlign w:val="bottom"/>
          </w:tcPr>
          <w:p w:rsidR="006F3706" w:rsidRDefault="006F3706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706" w:rsidTr="00EE7758">
        <w:trPr>
          <w:gridAfter w:val="2"/>
          <w:wAfter w:w="89" w:type="dxa"/>
          <w:cantSplit/>
          <w:trHeight w:val="260"/>
        </w:trPr>
        <w:tc>
          <w:tcPr>
            <w:tcW w:w="845" w:type="dxa"/>
            <w:vMerge/>
            <w:vAlign w:val="center"/>
          </w:tcPr>
          <w:p w:rsidR="006F3706" w:rsidRDefault="006F3706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13"/>
            <w:shd w:val="clear" w:color="auto" w:fill="D9D9D9"/>
            <w:vAlign w:val="center"/>
          </w:tcPr>
          <w:p w:rsidR="006F3706" w:rsidRDefault="006F3706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</w:t>
            </w:r>
          </w:p>
        </w:tc>
        <w:tc>
          <w:tcPr>
            <w:tcW w:w="4900" w:type="dxa"/>
            <w:gridSpan w:val="12"/>
            <w:shd w:val="clear" w:color="auto" w:fill="D9D9D9"/>
            <w:vAlign w:val="center"/>
          </w:tcPr>
          <w:p w:rsidR="006F3706" w:rsidRDefault="006F3706" w:rsidP="00EE7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</w:t>
            </w:r>
          </w:p>
        </w:tc>
      </w:tr>
    </w:tbl>
    <w:p w:rsidR="00600F3F" w:rsidRPr="00E16E51" w:rsidRDefault="00E11447" w:rsidP="00E16E51">
      <w:pPr>
        <w:rPr>
          <w:rFonts w:ascii="Arial" w:hAnsi="Arial" w:cs="Arial"/>
          <w:sz w:val="20"/>
        </w:rPr>
      </w:pPr>
      <w:r w:rsidRPr="00E16E51">
        <w:rPr>
          <w:rFonts w:ascii="Arial" w:hAnsi="Arial" w:cs="Arial"/>
          <w:b/>
          <w:sz w:val="20"/>
        </w:rPr>
        <w:t>NOTA</w:t>
      </w:r>
      <w:r w:rsidR="007734CB" w:rsidRPr="00E16E51">
        <w:rPr>
          <w:rFonts w:ascii="Arial" w:hAnsi="Arial" w:cs="Arial"/>
          <w:b/>
          <w:sz w:val="20"/>
        </w:rPr>
        <w:t xml:space="preserve"> 1</w:t>
      </w:r>
      <w:r w:rsidRPr="00E16E51">
        <w:rPr>
          <w:rFonts w:ascii="Arial" w:hAnsi="Arial" w:cs="Arial"/>
          <w:b/>
          <w:sz w:val="20"/>
        </w:rPr>
        <w:t>:</w:t>
      </w:r>
      <w:r w:rsidRPr="00E16E51">
        <w:rPr>
          <w:rFonts w:ascii="Arial" w:hAnsi="Arial" w:cs="Arial"/>
          <w:sz w:val="20"/>
        </w:rPr>
        <w:t xml:space="preserve"> En caso de que este formato no se derive de auditorías, deberá de llevar la leyenda NA (No Aplica) en</w:t>
      </w:r>
      <w:r w:rsidR="00E16E51">
        <w:rPr>
          <w:rFonts w:ascii="Arial" w:hAnsi="Arial" w:cs="Arial"/>
          <w:sz w:val="20"/>
        </w:rPr>
        <w:t xml:space="preserve"> </w:t>
      </w:r>
      <w:r w:rsidRPr="00E16E51">
        <w:rPr>
          <w:rFonts w:ascii="Arial" w:hAnsi="Arial" w:cs="Arial"/>
          <w:sz w:val="20"/>
        </w:rPr>
        <w:t>los apartados de</w:t>
      </w:r>
      <w:r w:rsidR="007734CB" w:rsidRPr="00E16E51">
        <w:rPr>
          <w:rFonts w:ascii="Arial" w:hAnsi="Arial" w:cs="Arial"/>
          <w:sz w:val="20"/>
        </w:rPr>
        <w:t>:</w:t>
      </w:r>
      <w:r w:rsidRPr="00E16E51">
        <w:rPr>
          <w:rFonts w:ascii="Arial" w:hAnsi="Arial" w:cs="Arial"/>
          <w:sz w:val="20"/>
        </w:rPr>
        <w:t xml:space="preserve"> “Número de auditoria” y “Tipo de auditoria”.</w:t>
      </w:r>
    </w:p>
    <w:p w:rsidR="007734CB" w:rsidRPr="00E16E51" w:rsidRDefault="007734CB" w:rsidP="00E11447">
      <w:pPr>
        <w:ind w:left="567" w:hanging="567"/>
        <w:rPr>
          <w:rFonts w:ascii="Arial" w:hAnsi="Arial" w:cs="Arial"/>
          <w:sz w:val="20"/>
        </w:rPr>
      </w:pPr>
    </w:p>
    <w:p w:rsidR="00EE7758" w:rsidRPr="00EE5801" w:rsidRDefault="007734CB" w:rsidP="009573C6">
      <w:pPr>
        <w:jc w:val="both"/>
        <w:rPr>
          <w:rFonts w:ascii="Arial" w:hAnsi="Arial" w:cs="Arial"/>
          <w:sz w:val="20"/>
        </w:rPr>
      </w:pPr>
      <w:r w:rsidRPr="00EE5801">
        <w:rPr>
          <w:rFonts w:ascii="Arial" w:hAnsi="Arial" w:cs="Arial"/>
          <w:b/>
          <w:sz w:val="20"/>
        </w:rPr>
        <w:t>NOTA 2</w:t>
      </w:r>
      <w:r w:rsidRPr="00EE5801">
        <w:rPr>
          <w:rFonts w:ascii="Arial" w:hAnsi="Arial" w:cs="Arial"/>
          <w:sz w:val="20"/>
        </w:rPr>
        <w:t xml:space="preserve">: El seguimiento de las acciones se dará mediante el formato de “Estado de acciones correctivas” </w:t>
      </w:r>
      <w:r w:rsidR="00EE5801" w:rsidRPr="00EE5801">
        <w:rPr>
          <w:rFonts w:ascii="Arial" w:hAnsi="Arial" w:cs="Arial"/>
          <w:color w:val="0070C0"/>
          <w:sz w:val="20"/>
        </w:rPr>
        <w:t>ASPN</w:t>
      </w:r>
      <w:r w:rsidRPr="00EE5801">
        <w:rPr>
          <w:rFonts w:ascii="Arial" w:hAnsi="Arial" w:cs="Arial"/>
          <w:sz w:val="20"/>
        </w:rPr>
        <w:t>-SM-SGI-F-19.</w:t>
      </w:r>
      <w:bookmarkEnd w:id="1"/>
    </w:p>
    <w:sectPr w:rsidR="00EE7758" w:rsidRPr="00EE5801" w:rsidSect="00EE775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134" w:bottom="851" w:left="1134" w:header="284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10" w:rsidRDefault="00296210">
      <w:r>
        <w:separator/>
      </w:r>
    </w:p>
  </w:endnote>
  <w:endnote w:type="continuationSeparator" w:id="0">
    <w:p w:rsidR="00296210" w:rsidRDefault="0029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1A" w:rsidRPr="00EE5801" w:rsidRDefault="007605A1" w:rsidP="007A591A">
    <w:pPr>
      <w:pStyle w:val="Piedepgina"/>
      <w:jc w:val="right"/>
      <w:rPr>
        <w:rFonts w:ascii="Arial" w:hAnsi="Arial"/>
        <w:b/>
        <w:noProof/>
        <w:color w:val="0070C0"/>
        <w:sz w:val="16"/>
        <w:szCs w:val="16"/>
        <w:lang w:val="en-US"/>
      </w:rPr>
    </w:pPr>
    <w:r>
      <w:rPr>
        <w:rFonts w:ascii="Arial" w:hAnsi="Arial"/>
        <w:b/>
        <w:noProof/>
        <w:sz w:val="16"/>
        <w:szCs w:val="16"/>
        <w:lang w:val="en-US"/>
      </w:rPr>
      <w:tab/>
    </w:r>
    <w:r w:rsidR="007A591A" w:rsidRPr="00EE5801">
      <w:rPr>
        <w:rFonts w:ascii="Arial" w:hAnsi="Arial"/>
        <w:b/>
        <w:noProof/>
        <w:color w:val="0070C0"/>
        <w:sz w:val="16"/>
        <w:szCs w:val="16"/>
        <w:lang w:val="en-US"/>
      </w:rPr>
      <w:t>Rev. 11</w:t>
    </w:r>
  </w:p>
  <w:p w:rsidR="007A591A" w:rsidRPr="00EE5801" w:rsidRDefault="007A591A" w:rsidP="007A591A">
    <w:pPr>
      <w:pStyle w:val="Piedepgina"/>
      <w:jc w:val="right"/>
      <w:rPr>
        <w:color w:val="0070C0"/>
      </w:rPr>
    </w:pPr>
    <w:r>
      <w:rPr>
        <w:rFonts w:ascii="Arial" w:hAnsi="Arial"/>
        <w:b/>
        <w:noProof/>
        <w:color w:val="0070C0"/>
        <w:sz w:val="16"/>
        <w:szCs w:val="16"/>
        <w:lang w:val="en-US"/>
      </w:rPr>
      <w:t>11-01-2022</w:t>
    </w:r>
  </w:p>
  <w:p w:rsidR="007605A1" w:rsidRPr="007F2D22" w:rsidRDefault="007605A1" w:rsidP="007A591A">
    <w:pPr>
      <w:pStyle w:val="Piedepgina"/>
      <w:jc w:val="right"/>
      <w:rPr>
        <w:color w:val="0070C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A1" w:rsidRPr="00EE5801" w:rsidRDefault="007605A1">
    <w:pPr>
      <w:pStyle w:val="Piedepgina"/>
      <w:jc w:val="right"/>
      <w:rPr>
        <w:rFonts w:ascii="Arial" w:hAnsi="Arial"/>
        <w:b/>
        <w:noProof/>
        <w:color w:val="0070C0"/>
        <w:sz w:val="16"/>
        <w:szCs w:val="16"/>
        <w:lang w:val="en-US"/>
      </w:rPr>
    </w:pPr>
    <w:r>
      <w:rPr>
        <w:rFonts w:ascii="Arial" w:hAnsi="Arial"/>
        <w:b/>
        <w:noProof/>
        <w:sz w:val="16"/>
        <w:szCs w:val="16"/>
        <w:lang w:val="en-US"/>
      </w:rPr>
      <w:tab/>
    </w:r>
    <w:r w:rsidR="005B468C">
      <w:rPr>
        <w:rFonts w:ascii="Arial" w:hAnsi="Arial"/>
        <w:b/>
        <w:noProof/>
        <w:sz w:val="16"/>
        <w:szCs w:val="16"/>
        <w:lang w:val="en-US"/>
      </w:rPr>
      <w:tab/>
    </w:r>
    <w:r w:rsidR="005B468C" w:rsidRPr="00EE5801">
      <w:rPr>
        <w:rFonts w:ascii="Arial" w:hAnsi="Arial"/>
        <w:b/>
        <w:noProof/>
        <w:color w:val="0070C0"/>
        <w:sz w:val="16"/>
        <w:szCs w:val="16"/>
        <w:lang w:val="en-US"/>
      </w:rPr>
      <w:t xml:space="preserve">Rev. </w:t>
    </w:r>
    <w:r w:rsidR="00A252EB" w:rsidRPr="00EE5801">
      <w:rPr>
        <w:rFonts w:ascii="Arial" w:hAnsi="Arial"/>
        <w:b/>
        <w:noProof/>
        <w:color w:val="0070C0"/>
        <w:sz w:val="16"/>
        <w:szCs w:val="16"/>
        <w:lang w:val="en-US"/>
      </w:rPr>
      <w:t>1</w:t>
    </w:r>
    <w:r w:rsidR="00EE5801" w:rsidRPr="00EE5801">
      <w:rPr>
        <w:rFonts w:ascii="Arial" w:hAnsi="Arial"/>
        <w:b/>
        <w:noProof/>
        <w:color w:val="0070C0"/>
        <w:sz w:val="16"/>
        <w:szCs w:val="16"/>
        <w:lang w:val="en-US"/>
      </w:rPr>
      <w:t>1</w:t>
    </w:r>
  </w:p>
  <w:p w:rsidR="007605A1" w:rsidRPr="00EE5801" w:rsidRDefault="007A591A">
    <w:pPr>
      <w:pStyle w:val="Piedepgina"/>
      <w:jc w:val="right"/>
      <w:rPr>
        <w:color w:val="0070C0"/>
      </w:rPr>
    </w:pPr>
    <w:r>
      <w:rPr>
        <w:rFonts w:ascii="Arial" w:hAnsi="Arial"/>
        <w:b/>
        <w:noProof/>
        <w:color w:val="0070C0"/>
        <w:sz w:val="16"/>
        <w:szCs w:val="16"/>
        <w:lang w:val="en-US"/>
      </w:rPr>
      <w:t>11-01-2022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10" w:rsidRDefault="00296210">
      <w:r>
        <w:separator/>
      </w:r>
    </w:p>
  </w:footnote>
  <w:footnote w:type="continuationSeparator" w:id="0">
    <w:p w:rsidR="00296210" w:rsidRDefault="0029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A1" w:rsidRDefault="007605A1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58" w:rsidRDefault="00EE7758">
    <w:pPr>
      <w:pStyle w:val="Encabezado"/>
    </w:pPr>
    <w:r w:rsidRPr="00EE7758">
      <w:rPr>
        <w:noProof/>
      </w:rPr>
      <w:drawing>
        <wp:anchor distT="0" distB="0" distL="114300" distR="114300" simplePos="0" relativeHeight="251659264" behindDoc="0" locked="0" layoutInCell="1" allowOverlap="1" wp14:anchorId="49DDCC06" wp14:editId="5CE8F1BF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6410325" cy="102870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7C"/>
    <w:rsid w:val="00021B2E"/>
    <w:rsid w:val="00042B40"/>
    <w:rsid w:val="00071BCC"/>
    <w:rsid w:val="00073B1C"/>
    <w:rsid w:val="0009025F"/>
    <w:rsid w:val="000955A4"/>
    <w:rsid w:val="00097500"/>
    <w:rsid w:val="000A1704"/>
    <w:rsid w:val="000B42A9"/>
    <w:rsid w:val="000B6A4A"/>
    <w:rsid w:val="000E3E30"/>
    <w:rsid w:val="001051FA"/>
    <w:rsid w:val="00110D89"/>
    <w:rsid w:val="001277DF"/>
    <w:rsid w:val="00134A32"/>
    <w:rsid w:val="001432FB"/>
    <w:rsid w:val="0015328C"/>
    <w:rsid w:val="001616A6"/>
    <w:rsid w:val="00171C70"/>
    <w:rsid w:val="001762C2"/>
    <w:rsid w:val="00180827"/>
    <w:rsid w:val="001A2FFB"/>
    <w:rsid w:val="001C1FB9"/>
    <w:rsid w:val="001C576D"/>
    <w:rsid w:val="001C64C9"/>
    <w:rsid w:val="001D647A"/>
    <w:rsid w:val="001E7DE0"/>
    <w:rsid w:val="001F4C1A"/>
    <w:rsid w:val="00213202"/>
    <w:rsid w:val="002407D0"/>
    <w:rsid w:val="00251291"/>
    <w:rsid w:val="002513B8"/>
    <w:rsid w:val="00257095"/>
    <w:rsid w:val="00264E90"/>
    <w:rsid w:val="002651C0"/>
    <w:rsid w:val="0026617A"/>
    <w:rsid w:val="00266FA2"/>
    <w:rsid w:val="00274F9E"/>
    <w:rsid w:val="002757F1"/>
    <w:rsid w:val="00280EA5"/>
    <w:rsid w:val="002947E2"/>
    <w:rsid w:val="00296210"/>
    <w:rsid w:val="002B0E5B"/>
    <w:rsid w:val="002B2DAE"/>
    <w:rsid w:val="002B6FA3"/>
    <w:rsid w:val="002D48E1"/>
    <w:rsid w:val="002D4905"/>
    <w:rsid w:val="002E13D5"/>
    <w:rsid w:val="002F00F6"/>
    <w:rsid w:val="002F1DB8"/>
    <w:rsid w:val="00302AFB"/>
    <w:rsid w:val="0033142A"/>
    <w:rsid w:val="00345DB3"/>
    <w:rsid w:val="00346FBA"/>
    <w:rsid w:val="003557A1"/>
    <w:rsid w:val="00364CC7"/>
    <w:rsid w:val="00380E4D"/>
    <w:rsid w:val="00384687"/>
    <w:rsid w:val="00396FC4"/>
    <w:rsid w:val="003A2D82"/>
    <w:rsid w:val="003B5945"/>
    <w:rsid w:val="003C0784"/>
    <w:rsid w:val="003E4417"/>
    <w:rsid w:val="003E481A"/>
    <w:rsid w:val="00411379"/>
    <w:rsid w:val="00432BC8"/>
    <w:rsid w:val="004350B7"/>
    <w:rsid w:val="00441733"/>
    <w:rsid w:val="00443E07"/>
    <w:rsid w:val="0045310A"/>
    <w:rsid w:val="00453AEE"/>
    <w:rsid w:val="0045461F"/>
    <w:rsid w:val="0047576B"/>
    <w:rsid w:val="004774C3"/>
    <w:rsid w:val="004968A4"/>
    <w:rsid w:val="004A1FB9"/>
    <w:rsid w:val="004B7D2A"/>
    <w:rsid w:val="004C3DE8"/>
    <w:rsid w:val="004C4078"/>
    <w:rsid w:val="004E4DE3"/>
    <w:rsid w:val="004E54B0"/>
    <w:rsid w:val="004E6057"/>
    <w:rsid w:val="0053547F"/>
    <w:rsid w:val="00542EAC"/>
    <w:rsid w:val="00557ECB"/>
    <w:rsid w:val="00571A6F"/>
    <w:rsid w:val="005730F3"/>
    <w:rsid w:val="005735C1"/>
    <w:rsid w:val="0057798A"/>
    <w:rsid w:val="005A2A32"/>
    <w:rsid w:val="005B468C"/>
    <w:rsid w:val="005D23BA"/>
    <w:rsid w:val="00600349"/>
    <w:rsid w:val="00600F3F"/>
    <w:rsid w:val="00602BE9"/>
    <w:rsid w:val="00606F3C"/>
    <w:rsid w:val="006135A1"/>
    <w:rsid w:val="00626398"/>
    <w:rsid w:val="006423E6"/>
    <w:rsid w:val="00643D71"/>
    <w:rsid w:val="0065347E"/>
    <w:rsid w:val="00661F80"/>
    <w:rsid w:val="00671B27"/>
    <w:rsid w:val="006C03C9"/>
    <w:rsid w:val="006D2666"/>
    <w:rsid w:val="006E646B"/>
    <w:rsid w:val="006F3706"/>
    <w:rsid w:val="006F3BF2"/>
    <w:rsid w:val="006F476C"/>
    <w:rsid w:val="00704E67"/>
    <w:rsid w:val="00706209"/>
    <w:rsid w:val="00713A7C"/>
    <w:rsid w:val="00720B27"/>
    <w:rsid w:val="00736A40"/>
    <w:rsid w:val="0073738A"/>
    <w:rsid w:val="00740CD8"/>
    <w:rsid w:val="0074433C"/>
    <w:rsid w:val="00744A3E"/>
    <w:rsid w:val="007605A1"/>
    <w:rsid w:val="0076671C"/>
    <w:rsid w:val="007734CB"/>
    <w:rsid w:val="0077779C"/>
    <w:rsid w:val="0078289A"/>
    <w:rsid w:val="00790DD9"/>
    <w:rsid w:val="007A38AD"/>
    <w:rsid w:val="007A591A"/>
    <w:rsid w:val="007B33A2"/>
    <w:rsid w:val="007B5D85"/>
    <w:rsid w:val="007D3820"/>
    <w:rsid w:val="007F2D22"/>
    <w:rsid w:val="007F3B21"/>
    <w:rsid w:val="008010A1"/>
    <w:rsid w:val="00807CF0"/>
    <w:rsid w:val="00820B1A"/>
    <w:rsid w:val="008354C2"/>
    <w:rsid w:val="00843B45"/>
    <w:rsid w:val="008469C3"/>
    <w:rsid w:val="00870FA4"/>
    <w:rsid w:val="0087748E"/>
    <w:rsid w:val="008907EC"/>
    <w:rsid w:val="008A2762"/>
    <w:rsid w:val="008A5440"/>
    <w:rsid w:val="008B1B9A"/>
    <w:rsid w:val="008B3DE5"/>
    <w:rsid w:val="008B56A3"/>
    <w:rsid w:val="008B7078"/>
    <w:rsid w:val="008D3A81"/>
    <w:rsid w:val="008F3A9B"/>
    <w:rsid w:val="008F7FA9"/>
    <w:rsid w:val="009148F3"/>
    <w:rsid w:val="00922EFF"/>
    <w:rsid w:val="00927DB4"/>
    <w:rsid w:val="00932D58"/>
    <w:rsid w:val="0094493E"/>
    <w:rsid w:val="00945D0E"/>
    <w:rsid w:val="009542A6"/>
    <w:rsid w:val="009573C6"/>
    <w:rsid w:val="00990B87"/>
    <w:rsid w:val="009A1D9F"/>
    <w:rsid w:val="009D1F36"/>
    <w:rsid w:val="009D4C93"/>
    <w:rsid w:val="009F7093"/>
    <w:rsid w:val="00A04696"/>
    <w:rsid w:val="00A0527A"/>
    <w:rsid w:val="00A17FC4"/>
    <w:rsid w:val="00A252EB"/>
    <w:rsid w:val="00A455DB"/>
    <w:rsid w:val="00A52A9C"/>
    <w:rsid w:val="00A6368C"/>
    <w:rsid w:val="00A82294"/>
    <w:rsid w:val="00A86E42"/>
    <w:rsid w:val="00A95530"/>
    <w:rsid w:val="00A9759C"/>
    <w:rsid w:val="00AA4F56"/>
    <w:rsid w:val="00AA6094"/>
    <w:rsid w:val="00AD024D"/>
    <w:rsid w:val="00AE3132"/>
    <w:rsid w:val="00AF09A2"/>
    <w:rsid w:val="00AF1FED"/>
    <w:rsid w:val="00AF48F0"/>
    <w:rsid w:val="00B0466B"/>
    <w:rsid w:val="00B15973"/>
    <w:rsid w:val="00B24B1F"/>
    <w:rsid w:val="00B40A98"/>
    <w:rsid w:val="00B72ACF"/>
    <w:rsid w:val="00B96E2C"/>
    <w:rsid w:val="00BA4B58"/>
    <w:rsid w:val="00BA6A55"/>
    <w:rsid w:val="00BB3091"/>
    <w:rsid w:val="00BC486B"/>
    <w:rsid w:val="00BE2264"/>
    <w:rsid w:val="00BE6165"/>
    <w:rsid w:val="00BF2E31"/>
    <w:rsid w:val="00BF51F2"/>
    <w:rsid w:val="00C043AE"/>
    <w:rsid w:val="00C10110"/>
    <w:rsid w:val="00C14A8F"/>
    <w:rsid w:val="00C270AB"/>
    <w:rsid w:val="00C3097A"/>
    <w:rsid w:val="00C527A0"/>
    <w:rsid w:val="00C62247"/>
    <w:rsid w:val="00C62668"/>
    <w:rsid w:val="00C80A46"/>
    <w:rsid w:val="00C862D0"/>
    <w:rsid w:val="00C90738"/>
    <w:rsid w:val="00CA06AD"/>
    <w:rsid w:val="00CE0515"/>
    <w:rsid w:val="00D14C8D"/>
    <w:rsid w:val="00D25A1E"/>
    <w:rsid w:val="00D3733D"/>
    <w:rsid w:val="00D4159B"/>
    <w:rsid w:val="00D45D4D"/>
    <w:rsid w:val="00D52552"/>
    <w:rsid w:val="00D60CF1"/>
    <w:rsid w:val="00D611B9"/>
    <w:rsid w:val="00D71C03"/>
    <w:rsid w:val="00D72ED8"/>
    <w:rsid w:val="00D749DC"/>
    <w:rsid w:val="00D854D0"/>
    <w:rsid w:val="00D90A49"/>
    <w:rsid w:val="00D91F6D"/>
    <w:rsid w:val="00DC587C"/>
    <w:rsid w:val="00DD290C"/>
    <w:rsid w:val="00DF66B6"/>
    <w:rsid w:val="00E02C0F"/>
    <w:rsid w:val="00E11447"/>
    <w:rsid w:val="00E16E51"/>
    <w:rsid w:val="00E318AB"/>
    <w:rsid w:val="00E659E9"/>
    <w:rsid w:val="00E660BC"/>
    <w:rsid w:val="00E66E38"/>
    <w:rsid w:val="00E756E0"/>
    <w:rsid w:val="00E81A9D"/>
    <w:rsid w:val="00EA4625"/>
    <w:rsid w:val="00EA546D"/>
    <w:rsid w:val="00EB6475"/>
    <w:rsid w:val="00ED5CB7"/>
    <w:rsid w:val="00EE5801"/>
    <w:rsid w:val="00EE7758"/>
    <w:rsid w:val="00EF00EF"/>
    <w:rsid w:val="00EF7EDD"/>
    <w:rsid w:val="00F0505C"/>
    <w:rsid w:val="00F1253E"/>
    <w:rsid w:val="00F14011"/>
    <w:rsid w:val="00F256D0"/>
    <w:rsid w:val="00F275B4"/>
    <w:rsid w:val="00F34F2C"/>
    <w:rsid w:val="00F406A0"/>
    <w:rsid w:val="00F40E45"/>
    <w:rsid w:val="00F41C36"/>
    <w:rsid w:val="00F549DE"/>
    <w:rsid w:val="00F81EA0"/>
    <w:rsid w:val="00F82036"/>
    <w:rsid w:val="00F85575"/>
    <w:rsid w:val="00F85BED"/>
    <w:rsid w:val="00F91DE3"/>
    <w:rsid w:val="00FB3552"/>
    <w:rsid w:val="00FC72B2"/>
    <w:rsid w:val="00FF4091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CC8EC64-5EAD-4782-B0B3-19DD9B56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80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0E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9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DE49-8FB6-4D83-BDAC-00D82A58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detección de la No conformidad:</vt:lpstr>
    </vt:vector>
  </TitlesOfParts>
  <Company>API DE COATZACOALCOS, S.A. DE C.V.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detección de la No conformidad:</dc:title>
  <dc:creator>API DE COATZACOALCOS</dc:creator>
  <cp:lastModifiedBy>DGFAP_FCS</cp:lastModifiedBy>
  <cp:revision>7</cp:revision>
  <cp:lastPrinted>2015-02-26T15:36:00Z</cp:lastPrinted>
  <dcterms:created xsi:type="dcterms:W3CDTF">2022-07-29T16:36:00Z</dcterms:created>
  <dcterms:modified xsi:type="dcterms:W3CDTF">2022-07-29T16:41:00Z</dcterms:modified>
</cp:coreProperties>
</file>